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14A21" w14:textId="131AAAA0" w:rsidR="000F1B9E" w:rsidRPr="00D74224" w:rsidRDefault="00015176" w:rsidP="007529BA">
      <w:pPr>
        <w:pStyle w:val="Heading2"/>
        <w:jc w:val="center"/>
        <w:rPr>
          <w:rFonts w:cs="B Nazanin"/>
          <w:b w:val="0"/>
          <w:bCs w:val="0"/>
          <w:i w:val="0"/>
          <w:iCs w:val="0"/>
          <w:sz w:val="16"/>
          <w:szCs w:val="16"/>
        </w:rPr>
      </w:pPr>
      <w:r w:rsidRPr="00D74224">
        <w:rPr>
          <w:rFonts w:cs="B Nazanin"/>
          <w:b w:val="0"/>
          <w:bCs w:val="0"/>
          <w:i w:val="0"/>
          <w:iCs w:val="0"/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7A7D8" wp14:editId="64E728F2">
                <wp:simplePos x="0" y="0"/>
                <wp:positionH relativeFrom="column">
                  <wp:posOffset>-57150</wp:posOffset>
                </wp:positionH>
                <wp:positionV relativeFrom="paragraph">
                  <wp:posOffset>296545</wp:posOffset>
                </wp:positionV>
                <wp:extent cx="1024255" cy="273685"/>
                <wp:effectExtent l="1905" t="1270" r="2540" b="127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255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B6D32" w14:textId="77777777" w:rsidR="0065593F" w:rsidRPr="00B14F52" w:rsidRDefault="0065593F" w:rsidP="00B14F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7A7D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.5pt;margin-top:23.35pt;width:80.6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" stroked="f">
                <v:textbox>
                  <w:txbxContent>
                    <w:p w14:paraId="61FB6D32" w14:textId="77777777" w:rsidR="0065593F" w:rsidRPr="00B14F52" w:rsidRDefault="0065593F" w:rsidP="00B14F52"/>
                  </w:txbxContent>
                </v:textbox>
              </v:shape>
            </w:pict>
          </mc:Fallback>
        </mc:AlternateContent>
      </w:r>
      <w:r w:rsidR="007529BA" w:rsidRPr="00D74224">
        <w:rPr>
          <w:rFonts w:cs="B Nazanin" w:hint="cs"/>
          <w:b w:val="0"/>
          <w:bCs w:val="0"/>
          <w:i w:val="0"/>
          <w:iCs w:val="0"/>
          <w:sz w:val="16"/>
          <w:szCs w:val="16"/>
          <w:rtl/>
        </w:rPr>
        <w:t xml:space="preserve">" به نام اوکه بخشنده و مهربان است </w:t>
      </w:r>
      <w:r w:rsidR="000F1B9E" w:rsidRPr="00D74224">
        <w:rPr>
          <w:rFonts w:cs="B Nazanin" w:hint="cs"/>
          <w:b w:val="0"/>
          <w:bCs w:val="0"/>
          <w:i w:val="0"/>
          <w:iCs w:val="0"/>
          <w:sz w:val="16"/>
          <w:szCs w:val="16"/>
          <w:rtl/>
        </w:rPr>
        <w:t>"</w:t>
      </w:r>
    </w:p>
    <w:p w14:paraId="23E5BF70" w14:textId="1ADFE00F" w:rsidR="000F1B9E" w:rsidRPr="00D74224" w:rsidRDefault="000F1B9E" w:rsidP="0065593F">
      <w:pPr>
        <w:spacing w:after="0"/>
        <w:jc w:val="center"/>
        <w:rPr>
          <w:rFonts w:ascii="Times New Roman" w:eastAsia="Times New Roman" w:hAnsi="Times New Roman" w:cs="B Jadid"/>
          <w:b/>
          <w:bCs/>
          <w:sz w:val="26"/>
          <w:szCs w:val="26"/>
          <w:rtl/>
        </w:rPr>
      </w:pPr>
      <w:r w:rsidRPr="00D74224">
        <w:rPr>
          <w:rFonts w:ascii="Times New Roman" w:eastAsia="Times New Roman" w:hAnsi="Times New Roman" w:cs="B Jadid" w:hint="cs"/>
          <w:b/>
          <w:bCs/>
          <w:sz w:val="26"/>
          <w:szCs w:val="26"/>
          <w:rtl/>
          <w:lang w:bidi="ar-SA"/>
        </w:rPr>
        <w:t xml:space="preserve">قرارداد </w:t>
      </w:r>
      <w:r w:rsidR="0065593F" w:rsidRPr="00D74224">
        <w:rPr>
          <w:rFonts w:ascii="Times New Roman" w:eastAsia="Times New Roman" w:hAnsi="Times New Roman" w:cs="B Jadid" w:hint="cs"/>
          <w:b/>
          <w:bCs/>
          <w:sz w:val="26"/>
          <w:szCs w:val="26"/>
          <w:rtl/>
          <w:lang w:bidi="ar-SA"/>
        </w:rPr>
        <w:t>خدمات حسابداری</w:t>
      </w:r>
      <w:r w:rsidR="001E0EB5" w:rsidRPr="00D74224">
        <w:rPr>
          <w:rFonts w:ascii="Times New Roman" w:eastAsia="Times New Roman" w:hAnsi="Times New Roman" w:cs="B Jadid" w:hint="cs"/>
          <w:b/>
          <w:bCs/>
          <w:sz w:val="26"/>
          <w:szCs w:val="26"/>
          <w:rtl/>
          <w:lang w:bidi="ar-SA"/>
        </w:rPr>
        <w:t xml:space="preserve"> پیمانی</w:t>
      </w:r>
    </w:p>
    <w:p w14:paraId="3FEDF172" w14:textId="1D409072" w:rsidR="0065593F" w:rsidRPr="00D74224" w:rsidRDefault="0065593F" w:rsidP="00123D1E">
      <w:pPr>
        <w:spacing w:after="0"/>
        <w:jc w:val="right"/>
        <w:rPr>
          <w:rFonts w:ascii="Times New Roman" w:eastAsia="Times New Roman" w:hAnsi="Times New Roman" w:cs="B Nazanin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تاریخ : </w:t>
      </w:r>
      <w:r w:rsidR="00123D1E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26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/</w:t>
      </w:r>
      <w:r w:rsidR="00123D1E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01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/</w:t>
      </w:r>
      <w:r w:rsidR="00123D1E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1405</w:t>
      </w:r>
    </w:p>
    <w:p w14:paraId="12CDB42D" w14:textId="77777777" w:rsidR="00FF5FC9" w:rsidRPr="00D74224" w:rsidRDefault="00FF5FC9" w:rsidP="00621BED">
      <w:pPr>
        <w:spacing w:after="0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ماده 1- طرفین :</w:t>
      </w:r>
    </w:p>
    <w:p w14:paraId="7885D8E4" w14:textId="502F1F18" w:rsidR="00CE46D6" w:rsidRPr="00D74224" w:rsidRDefault="008763B0" w:rsidP="003264D6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  <w:rtl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اين قــــرارداد بين </w:t>
      </w:r>
      <w:r w:rsidR="001E0EB5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جناب آقای </w:t>
      </w:r>
      <w:r w:rsidR="003264D6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..............................</w:t>
      </w:r>
      <w:r w:rsidR="002F23BF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2F23BF" w:rsidRPr="00D74224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3B346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75322E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با شماره</w:t>
      </w:r>
      <w:r w:rsidR="00F951FC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ملی</w:t>
      </w:r>
      <w:r w:rsidR="003B346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</w:t>
      </w:r>
      <w:r w:rsidR="002F23BF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="005F63BA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مالک شرکت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</w:t>
      </w:r>
      <w:r w:rsidR="005F63BA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ش م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</w:t>
      </w:r>
      <w:r w:rsidR="005F63BA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به نشانی</w:t>
      </w:r>
      <w:r w:rsidR="002F23BF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: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</w:t>
      </w:r>
      <w:r w:rsidR="002F23BF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="00F13553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تلفن</w:t>
      </w:r>
      <w:r w:rsidR="00FC40ED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: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...............</w:t>
      </w:r>
      <w:r w:rsidR="002F23BF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FC40ED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که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در اين قرارداد به اختصار کارفرما ناميـــده مي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softHyphen/>
        <w:t>شود از يك طرف و</w:t>
      </w:r>
      <w:r w:rsidR="004E56C8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آقاي</w:t>
      </w:r>
      <w:r w:rsidR="002F3F5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3264D6">
        <w:rPr>
          <w:rFonts w:ascii="Times New Roman" w:eastAsia="Times New Roman" w:hAnsi="Times New Roman" w:cs="B Nazanin" w:hint="cs"/>
          <w:sz w:val="26"/>
          <w:szCs w:val="26"/>
          <w:u w:val="single"/>
          <w:rtl/>
        </w:rPr>
        <w:t>..........................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u w:val="single"/>
          <w:rtl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فرزند :</w:t>
      </w:r>
      <w:r w:rsidR="00AF4015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دارنده شناسنامه</w:t>
      </w:r>
      <w:r w:rsidR="00B31CF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</w:t>
      </w:r>
      <w:r w:rsidR="002F3F5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ب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ه آدرس</w:t>
      </w:r>
      <w:r w:rsidR="0016758F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: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</w:t>
      </w:r>
      <w:r w:rsidR="00F951FC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FC40ED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تلفن :</w:t>
      </w:r>
      <w:r w:rsidR="00B31CF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091</w:t>
      </w:r>
      <w:r w:rsidR="003264D6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</w:t>
      </w:r>
      <w:r w:rsidR="00B31CF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7529B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از طرف ديگر كه در اين قرارداد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به اختصار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ناميده مي‌شود طبق قرارداد و شرايط ذيل منعقد مي‌شود.</w:t>
      </w:r>
    </w:p>
    <w:p w14:paraId="41DEAC06" w14:textId="77777777" w:rsidR="00FF5FC9" w:rsidRPr="00D74224" w:rsidRDefault="00FF5FC9" w:rsidP="00621BED">
      <w:pPr>
        <w:spacing w:after="0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ماده2- موضوع قرارداد : </w:t>
      </w:r>
    </w:p>
    <w:p w14:paraId="167A2C23" w14:textId="00A438FB" w:rsidR="0000182E" w:rsidRPr="00D74224" w:rsidRDefault="002F23BF" w:rsidP="002F23BF">
      <w:pPr>
        <w:pStyle w:val="ListParagraph"/>
        <w:spacing w:after="0"/>
        <w:ind w:left="1080"/>
        <w:rPr>
          <w:rFonts w:ascii="Tahoma" w:eastAsia="Times New Roman" w:hAnsi="Tahoma" w:cs="B Nazanin"/>
          <w:color w:val="000000"/>
          <w:sz w:val="26"/>
          <w:szCs w:val="26"/>
          <w:rtl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مدیریت حسابداری امور جاری و اجرای </w:t>
      </w:r>
      <w:r w:rsidR="00C472E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کلیه </w:t>
      </w:r>
      <w:r w:rsidR="00F13553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تکالیف مالیاتی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.</w:t>
      </w:r>
    </w:p>
    <w:p w14:paraId="67FBF8E7" w14:textId="77777777" w:rsidR="00FF5FC9" w:rsidRPr="00D74224" w:rsidRDefault="00FF5FC9" w:rsidP="00621BED">
      <w:pPr>
        <w:spacing w:after="0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ماده 3- </w:t>
      </w:r>
      <w:r w:rsidR="00853E77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مدت قرارداد</w:t>
      </w: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 :</w:t>
      </w:r>
    </w:p>
    <w:p w14:paraId="7407EEB1" w14:textId="53053D8D" w:rsidR="00BD30ED" w:rsidRPr="00D74224" w:rsidRDefault="00853E77" w:rsidP="00825C83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مدت اين قرارداد</w:t>
      </w:r>
      <w:r w:rsidR="00F951FC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از تاريخ</w:t>
      </w:r>
      <w:r w:rsidR="002F6E42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F951FC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انعقاد </w:t>
      </w:r>
      <w:r w:rsidR="00C472E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تا پایان سال </w:t>
      </w:r>
      <w:r w:rsidR="00123D1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1405</w:t>
      </w:r>
      <w:r w:rsidR="00C472E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F951FC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میباشد </w:t>
      </w:r>
      <w:r w:rsidR="00825C83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برای سال مالی 1405 </w:t>
      </w:r>
    </w:p>
    <w:p w14:paraId="3E60E4B6" w14:textId="77777777" w:rsidR="00FF5FC9" w:rsidRPr="00D74224" w:rsidRDefault="00FF5FC9" w:rsidP="00621BED">
      <w:pPr>
        <w:spacing w:after="0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ماده 4 </w:t>
      </w:r>
      <w:r w:rsidR="00227DB1" w:rsidRPr="00D74224">
        <w:rPr>
          <w:rFonts w:ascii="Times New Roman" w:eastAsia="Times New Roman" w:hAnsi="Times New Roman" w:cs="Times New Roman" w:hint="cs"/>
          <w:sz w:val="26"/>
          <w:szCs w:val="26"/>
          <w:rtl/>
          <w:lang w:bidi="ar-SA"/>
        </w:rPr>
        <w:t>–</w:t>
      </w:r>
      <w:r w:rsidR="00853E77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 مبلغ</w:t>
      </w:r>
      <w:r w:rsidR="00227DB1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 حق الزحمه</w:t>
      </w: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: </w:t>
      </w:r>
    </w:p>
    <w:p w14:paraId="2632F78E" w14:textId="750390CA" w:rsidR="00A93D69" w:rsidRPr="00D74224" w:rsidRDefault="00946EDD" w:rsidP="00825C83">
      <w:p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  <w:rtl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ح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ق الزحمه </w:t>
      </w:r>
      <w:r w:rsidR="00BE15B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00182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مبلغ</w:t>
      </w:r>
      <w:r w:rsidR="00DD315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00182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7261C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*</w:t>
      </w:r>
      <w:r w:rsidR="00DD315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F951FC" w:rsidRPr="00D74224">
        <w:rPr>
          <w:rFonts w:ascii="Tahoma" w:eastAsia="Times New Roman" w:hAnsi="Tahoma" w:cs="B Nazanin" w:hint="cs"/>
          <w:b/>
          <w:bCs/>
          <w:color w:val="000000"/>
          <w:sz w:val="26"/>
          <w:szCs w:val="26"/>
          <w:rtl/>
        </w:rPr>
        <w:t>000/000/</w:t>
      </w:r>
      <w:r w:rsidR="00825C83">
        <w:rPr>
          <w:rFonts w:ascii="Tahoma" w:eastAsia="Times New Roman" w:hAnsi="Tahoma" w:cs="B Nazanin" w:hint="cs"/>
          <w:b/>
          <w:bCs/>
          <w:color w:val="000000"/>
          <w:sz w:val="26"/>
          <w:szCs w:val="26"/>
          <w:rtl/>
        </w:rPr>
        <w:t>000</w:t>
      </w:r>
      <w:r w:rsidR="00F951FC" w:rsidRPr="00D74224">
        <w:rPr>
          <w:rFonts w:ascii="Tahoma" w:eastAsia="Times New Roman" w:hAnsi="Tahoma" w:cs="B Nazanin" w:hint="cs"/>
          <w:b/>
          <w:bCs/>
          <w:color w:val="000000"/>
          <w:sz w:val="26"/>
          <w:szCs w:val="26"/>
          <w:rtl/>
        </w:rPr>
        <w:t>/</w:t>
      </w:r>
      <w:r w:rsidR="00825C83">
        <w:rPr>
          <w:rFonts w:ascii="Tahoma" w:eastAsia="Times New Roman" w:hAnsi="Tahoma" w:cs="B Nazanin" w:hint="cs"/>
          <w:b/>
          <w:bCs/>
          <w:color w:val="000000"/>
          <w:sz w:val="26"/>
          <w:szCs w:val="26"/>
          <w:rtl/>
        </w:rPr>
        <w:t>00</w:t>
      </w:r>
      <w:r w:rsidR="002C2B9A" w:rsidRPr="00D74224">
        <w:rPr>
          <w:rFonts w:ascii="Tahoma" w:eastAsia="Times New Roman" w:hAnsi="Tahoma" w:cs="B Nazanin" w:hint="cs"/>
          <w:b/>
          <w:bCs/>
          <w:color w:val="000000"/>
          <w:sz w:val="26"/>
          <w:szCs w:val="26"/>
          <w:rtl/>
        </w:rPr>
        <w:t xml:space="preserve"> ریال</w:t>
      </w:r>
      <w:r w:rsidR="00A93D69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7261C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*</w:t>
      </w:r>
      <w:r w:rsidR="00F94B98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میباشد </w:t>
      </w:r>
      <w:r w:rsidR="007529B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</w:t>
      </w:r>
    </w:p>
    <w:p w14:paraId="226F258D" w14:textId="14394FAF" w:rsidR="00D74224" w:rsidRPr="00D74224" w:rsidRDefault="0084295E" w:rsidP="00825C83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مبلغ 000/000/</w:t>
      </w:r>
      <w:r w:rsidR="00825C83">
        <w:rPr>
          <w:rFonts w:ascii="Tahoma" w:eastAsia="Times New Roman" w:hAnsi="Tahoma" w:cs="B Nazanin" w:hint="cs"/>
          <w:color w:val="000000"/>
          <w:sz w:val="26"/>
          <w:szCs w:val="26"/>
          <w:rtl/>
        </w:rPr>
        <w:t>000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ریال از محل بستانکاری تسویه شده است </w:t>
      </w:r>
    </w:p>
    <w:p w14:paraId="24916E16" w14:textId="6014CB81" w:rsidR="0084295E" w:rsidRPr="00D74224" w:rsidRDefault="00D74224" w:rsidP="00825C83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مبلغ 000/000/</w:t>
      </w:r>
      <w:r w:rsidR="00825C83">
        <w:rPr>
          <w:rFonts w:ascii="Tahoma" w:eastAsia="Times New Roman" w:hAnsi="Tahoma" w:cs="B Nazanin" w:hint="cs"/>
          <w:color w:val="000000"/>
          <w:sz w:val="26"/>
          <w:szCs w:val="26"/>
          <w:rtl/>
        </w:rPr>
        <w:t>000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ریال به صورت نقدی همزمان با امضا قرارداد واریز میگردد .</w:t>
      </w:r>
    </w:p>
    <w:p w14:paraId="7A2325DA" w14:textId="01092894" w:rsidR="006128E1" w:rsidRPr="00D74224" w:rsidRDefault="00D31953" w:rsidP="00825C83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مبلغ 000/000/</w:t>
      </w:r>
      <w:r w:rsidR="00825C83">
        <w:rPr>
          <w:rFonts w:ascii="Tahoma" w:eastAsia="Times New Roman" w:hAnsi="Tahoma" w:cs="B Nazanin" w:hint="cs"/>
          <w:color w:val="000000"/>
          <w:sz w:val="26"/>
          <w:szCs w:val="26"/>
          <w:rtl/>
        </w:rPr>
        <w:t>000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ریال 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طی چک ش 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.........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........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به سررسید 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20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03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123D1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1405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 پرداخت میگردد  .</w:t>
      </w:r>
    </w:p>
    <w:p w14:paraId="6BF0D3FD" w14:textId="0C6D9D65" w:rsidR="00DD315E" w:rsidRPr="00D74224" w:rsidRDefault="00DD315E" w:rsidP="00825C83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  <w:rtl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مبلغ 000/000/</w:t>
      </w:r>
      <w:r w:rsidR="00825C83">
        <w:rPr>
          <w:rFonts w:ascii="Tahoma" w:eastAsia="Times New Roman" w:hAnsi="Tahoma" w:cs="B Nazanin" w:hint="cs"/>
          <w:color w:val="000000"/>
          <w:sz w:val="26"/>
          <w:szCs w:val="26"/>
          <w:rtl/>
        </w:rPr>
        <w:t>000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ریال 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طی چک ش 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...........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......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به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سررسید 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20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06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123D1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1405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 پرداخت میگردد  .</w:t>
      </w:r>
    </w:p>
    <w:p w14:paraId="1101711F" w14:textId="663B39D2" w:rsidR="00DD315E" w:rsidRPr="00D74224" w:rsidRDefault="00DD315E" w:rsidP="00825C83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  <w:rtl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مبلغ 000/000/</w:t>
      </w:r>
      <w:r w:rsidR="00825C83">
        <w:rPr>
          <w:rFonts w:ascii="Tahoma" w:eastAsia="Times New Roman" w:hAnsi="Tahoma" w:cs="B Nazanin" w:hint="cs"/>
          <w:color w:val="000000"/>
          <w:sz w:val="26"/>
          <w:szCs w:val="26"/>
          <w:rtl/>
        </w:rPr>
        <w:t>000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ریال 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طی چک ش 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...........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...... 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به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سررسید 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20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09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123D1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1405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 پرداخت میگردد  .</w:t>
      </w:r>
    </w:p>
    <w:p w14:paraId="7F5D6E6D" w14:textId="141FE0D3" w:rsidR="00DD315E" w:rsidRPr="00D74224" w:rsidRDefault="00DD315E" w:rsidP="00825C83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  <w:rtl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مبلغ 000/000/</w:t>
      </w:r>
      <w:r w:rsidR="00825C83">
        <w:rPr>
          <w:rFonts w:ascii="Tahoma" w:eastAsia="Times New Roman" w:hAnsi="Tahoma" w:cs="B Nazanin" w:hint="cs"/>
          <w:color w:val="000000"/>
          <w:sz w:val="26"/>
          <w:szCs w:val="26"/>
          <w:rtl/>
        </w:rPr>
        <w:t>000</w:t>
      </w:r>
      <w:bookmarkStart w:id="0" w:name="_GoBack"/>
      <w:bookmarkEnd w:id="0"/>
      <w:r w:rsidR="002F23BF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ریال 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طی چک ش 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..........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...</w:t>
      </w:r>
      <w:r w:rsidR="001E0EB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....... </w:t>
      </w:r>
      <w:r w:rsidR="006128E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به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سررسید 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20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D7422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12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/</w:t>
      </w:r>
      <w:r w:rsidR="00123D1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1405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 پرداخت میگردد  .</w:t>
      </w:r>
    </w:p>
    <w:p w14:paraId="7FDCF78D" w14:textId="50C11892" w:rsidR="0000705B" w:rsidRPr="00D74224" w:rsidRDefault="0000705B" w:rsidP="0000705B">
      <w:pPr>
        <w:spacing w:after="0"/>
        <w:jc w:val="lowKashida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ماده 5- تعهدات </w:t>
      </w:r>
      <w:r w:rsidR="002C2B9A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مجری</w:t>
      </w: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:</w:t>
      </w:r>
    </w:p>
    <w:p w14:paraId="466F26EC" w14:textId="3CA67442" w:rsidR="002C2B9A" w:rsidRPr="00D74224" w:rsidRDefault="00563B56" w:rsidP="002C2B9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مجری متعهد ميگردد </w:t>
      </w:r>
      <w:r w:rsidR="00302B91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نظارت بر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بایگانی اسناد حسابداری در طی سال به صورت ماهانه برابر ثبت اطلاعات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انجام شود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</w:p>
    <w:p w14:paraId="313510AA" w14:textId="37CE0611" w:rsidR="002C2B9A" w:rsidRPr="00D74224" w:rsidRDefault="00563B56" w:rsidP="002C2B9A">
      <w:pPr>
        <w:pStyle w:val="ListParagraph"/>
        <w:numPr>
          <w:ilvl w:val="0"/>
          <w:numId w:val="19"/>
        </w:numPr>
        <w:spacing w:after="0"/>
        <w:rPr>
          <w:rFonts w:ascii="Times New Roman" w:eastAsia="Times New Roman" w:hAnsi="Times New Roman" w:cs="B Nazanin"/>
          <w:sz w:val="26"/>
          <w:szCs w:val="26"/>
          <w:rtl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مجری متعهد ميگردد </w:t>
      </w:r>
      <w:r w:rsidR="00302B91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نظارت بر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صدور و ارائه فاکتور های رسمی و درج در سامانه مودیان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را در مهلت قانونی انجام بدهد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.</w:t>
      </w:r>
    </w:p>
    <w:p w14:paraId="55EEE29B" w14:textId="7306DF15" w:rsidR="0000705B" w:rsidRPr="00D74224" w:rsidRDefault="002C2B9A" w:rsidP="0000705B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ميگردد موراد مربوط به اداره امور مالیاتی را به بهترین شکل ممکن به سرانجام برساند .</w:t>
      </w:r>
    </w:p>
    <w:p w14:paraId="4878283A" w14:textId="6464C13A" w:rsidR="0000705B" w:rsidRPr="00D74224" w:rsidRDefault="002C2B9A" w:rsidP="0000705B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به ارائه مشاوره در مطلع کردن 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کارفرما 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از قوانین مالیاتی میگردد .</w:t>
      </w:r>
    </w:p>
    <w:p w14:paraId="44AC23B1" w14:textId="5E168DC4" w:rsidR="0000705B" w:rsidRPr="00D74224" w:rsidRDefault="002C2B9A" w:rsidP="0000705B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به 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پاسخ سوالات تلفنی کارفرما و حسابدار ایشان میگردد .</w:t>
      </w:r>
    </w:p>
    <w:p w14:paraId="1AE2295A" w14:textId="77B9F561" w:rsidR="0000705B" w:rsidRPr="00D74224" w:rsidRDefault="002C2B9A" w:rsidP="00B14F52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میگردد یک نفر کارشناس</w:t>
      </w:r>
      <w:r w:rsidR="00B14F52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را به عنوان 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سرپرست </w:t>
      </w:r>
      <w:r w:rsidR="00B14F52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پروژه و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نماینده</w:t>
      </w:r>
      <w:r w:rsidR="00B14F52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خود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به کارفرما معرفی نماید .</w:t>
      </w:r>
    </w:p>
    <w:p w14:paraId="0120CF93" w14:textId="3787714D" w:rsidR="0000705B" w:rsidRPr="00D74224" w:rsidRDefault="002C2B9A" w:rsidP="0000705B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به انجام  اصلاحات و تعدیلات پایان سال و بستن حساب ها و انتقال به سال مالی جدید میگردد .</w:t>
      </w:r>
    </w:p>
    <w:p w14:paraId="2B651DC2" w14:textId="75CB791D" w:rsidR="0000705B" w:rsidRPr="00D74224" w:rsidRDefault="002C2B9A" w:rsidP="0000705B">
      <w:pPr>
        <w:pStyle w:val="ListParagraph"/>
        <w:numPr>
          <w:ilvl w:val="0"/>
          <w:numId w:val="19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ميگردد </w:t>
      </w:r>
      <w:r w:rsidR="0000705B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لوایح دفاعیه مربوطه در ارتباط با جلسات حل اختلاف مالیاتی به کارفرما ارائه نماید .</w:t>
      </w:r>
    </w:p>
    <w:p w14:paraId="61335F0F" w14:textId="1238EC63" w:rsidR="0000705B" w:rsidRPr="00D74224" w:rsidRDefault="002C2B9A" w:rsidP="00874B64">
      <w:pPr>
        <w:pStyle w:val="ListParagraph"/>
        <w:numPr>
          <w:ilvl w:val="0"/>
          <w:numId w:val="19"/>
        </w:numPr>
        <w:shd w:val="clear" w:color="auto" w:fill="FFFFFF"/>
        <w:spacing w:after="0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</w:t>
      </w:r>
      <w:r w:rsidR="00874B6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به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00705B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حضور در جلسات ارائه اسناد مالیاتی</w:t>
      </w:r>
      <w:r w:rsidR="00563B56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عملکرد</w:t>
      </w:r>
      <w:r w:rsidR="0000705B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و دفاع از آن</w:t>
      </w:r>
      <w:r w:rsidR="00874B64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میگردد</w:t>
      </w:r>
      <w:r w:rsidR="0000705B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 .</w:t>
      </w:r>
    </w:p>
    <w:p w14:paraId="0AD2BC83" w14:textId="28D9C7C2" w:rsidR="0000705B" w:rsidRPr="00D74224" w:rsidRDefault="002C2B9A" w:rsidP="00874B64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lastRenderedPageBreak/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</w:t>
      </w:r>
      <w:r w:rsidR="00874B6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به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تنظیم و ارسال اظهارنامه مالیات بر درآمد</w:t>
      </w:r>
      <w:r w:rsidR="00874B6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در مهلت مقرر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874B6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میگردد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.</w:t>
      </w:r>
    </w:p>
    <w:p w14:paraId="51969CF2" w14:textId="031C3471" w:rsidR="0000705B" w:rsidRPr="00D74224" w:rsidRDefault="002C2B9A" w:rsidP="00874B64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</w:t>
      </w:r>
      <w:r w:rsidR="00874B6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به 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تحریر دفاتر قانونی  بنا بر اصول حسابداری </w:t>
      </w:r>
      <w:r w:rsidR="00874B64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میگردد 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</w:p>
    <w:p w14:paraId="6990D03C" w14:textId="59ECAEA7" w:rsidR="0000705B" w:rsidRPr="00D74224" w:rsidRDefault="002C2B9A" w:rsidP="00B14F52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</w:t>
      </w:r>
      <w:r w:rsidR="00B14F52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به 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تنظیم و ارسال اظهارنامه های ارزش افزوده </w:t>
      </w:r>
      <w:r w:rsidR="00B14F52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میگردد</w:t>
      </w:r>
      <w:r w:rsidR="0000705B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</w:p>
    <w:p w14:paraId="73916DC7" w14:textId="2D6C165C" w:rsidR="00B14F52" w:rsidRPr="00D74224" w:rsidRDefault="002C2B9A" w:rsidP="00B14F52">
      <w:pPr>
        <w:pStyle w:val="ListParagraph"/>
        <w:numPr>
          <w:ilvl w:val="0"/>
          <w:numId w:val="19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مجری</w:t>
      </w:r>
      <w:r w:rsidR="00B14F52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متعهد به  شرکت در جلسه رسیدگی</w:t>
      </w:r>
      <w:r w:rsidR="00563B56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B14F52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>مالیات ارزش افزوده در اداره امور مالیاتی میگردد .</w:t>
      </w:r>
    </w:p>
    <w:p w14:paraId="40AD2DE4" w14:textId="77777777" w:rsidR="00FF5FC9" w:rsidRPr="00D74224" w:rsidRDefault="00FF5FC9" w:rsidP="0000705B">
      <w:pPr>
        <w:spacing w:after="0"/>
        <w:jc w:val="lowKashida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ماده </w:t>
      </w:r>
      <w:r w:rsidR="0000705B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6</w:t>
      </w: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- </w:t>
      </w:r>
      <w:r w:rsidR="00227DB1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تعهدات </w:t>
      </w:r>
      <w:r w:rsidR="00600A87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کارفرما </w:t>
      </w: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:</w:t>
      </w:r>
    </w:p>
    <w:p w14:paraId="4EC64A69" w14:textId="61591148" w:rsidR="006F19AD" w:rsidRPr="00D74224" w:rsidRDefault="00600A87" w:rsidP="00FA6055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کارفرما </w:t>
      </w:r>
      <w:r w:rsidR="00EE0B09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متعهد میگردد </w:t>
      </w:r>
      <w:r w:rsidR="00FA605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مطالبات </w:t>
      </w:r>
      <w:r w:rsidR="002C2B9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مجری</w:t>
      </w:r>
      <w:r w:rsidR="008421E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2335E9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را طبق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ماده</w:t>
      </w:r>
      <w:r w:rsidR="00227DB1" w:rsidRPr="00D74224">
        <w:rPr>
          <w:rFonts w:ascii="Tahoma" w:eastAsia="Times New Roman" w:hAnsi="Tahoma" w:cs="Tahoma" w:hint="cs"/>
          <w:color w:val="000000"/>
          <w:sz w:val="26"/>
          <w:szCs w:val="26"/>
          <w:rtl/>
        </w:rPr>
        <w:t> 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4</w:t>
      </w:r>
      <w:r w:rsidR="00A51F90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اين قرارداد</w:t>
      </w:r>
      <w:r w:rsidR="00EE0B09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به ایشان  پرداخت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softHyphen/>
        <w:t>نمايد</w:t>
      </w:r>
      <w:r w:rsidR="00CE46D6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.</w:t>
      </w:r>
    </w:p>
    <w:p w14:paraId="28217C08" w14:textId="7492D0DF" w:rsidR="00021603" w:rsidRPr="00D74224" w:rsidRDefault="00021603" w:rsidP="00FA6055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کارفرما متعهد میگردد کلیه </w:t>
      </w:r>
      <w:r w:rsidR="00F13553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ملزومات مصرفی ، 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تجهیزات و امکانات</w:t>
      </w:r>
      <w:r w:rsidR="00563B56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نرم افزاری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لازم جهت انجام موضوع قرارداد را تهیه و در اختیار </w:t>
      </w:r>
      <w:r w:rsidR="002C2B9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مجری</w:t>
      </w:r>
      <w:r w:rsidR="008421E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و حسابدارن قرار دهد.</w:t>
      </w:r>
    </w:p>
    <w:p w14:paraId="639245E1" w14:textId="181FFC41" w:rsidR="00D74224" w:rsidRPr="00D74224" w:rsidRDefault="00D74224" w:rsidP="00D74224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هزینه حقوق و مزایا پرسنل ثبات و امور بایگانی و حسابداری روزانه به عهده کارفرما بوده و در صورت پرداخت توسط مجری میبایست به ایشان (مجزا از این قرارداد ) پرداخت گردد .وضعیت کارکرد نفر ساعت صرف شده به صورت ماهانه به کارفرما ارائه و مبلغ آن توسط کارفرما پرداخت خواهد شد .</w:t>
      </w:r>
    </w:p>
    <w:p w14:paraId="27A0093D" w14:textId="56F3E024" w:rsidR="006F19AD" w:rsidRPr="00D74224" w:rsidRDefault="00600A87" w:rsidP="00080C73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کارفرما </w:t>
      </w:r>
      <w:r w:rsidR="0031438D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متعهد است</w:t>
      </w:r>
      <w:r w:rsidR="00143832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در</w:t>
      </w:r>
      <w:r w:rsidR="00563B56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143832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صورت نیاز به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حضور</w:t>
      </w:r>
      <w:r w:rsidR="0031438D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2C2B9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مجری</w:t>
      </w:r>
      <w:r w:rsidR="008421E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 </w:t>
      </w:r>
      <w:r w:rsidR="00EE0B09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جهت شرکت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در</w:t>
      </w:r>
      <w:r w:rsidR="00143832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جلسات مرتبط با</w:t>
      </w:r>
      <w:r w:rsidR="00143832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ممیزی مالیاتی و</w:t>
      </w:r>
      <w:r w:rsidR="001233A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227DB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حل اختلاف حداقل </w:t>
      </w:r>
      <w:r w:rsidR="00143832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7</w:t>
      </w:r>
      <w:r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روز قبل از تاریخ مقرر، </w:t>
      </w:r>
      <w:r w:rsidR="001233A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موضوع را به اطلاع </w:t>
      </w:r>
      <w:r w:rsidR="002C2B9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مجری</w:t>
      </w:r>
      <w:r w:rsidR="008421E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="001233AE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برساند .</w:t>
      </w:r>
    </w:p>
    <w:p w14:paraId="418F23D4" w14:textId="0AB12B55" w:rsidR="00021603" w:rsidRPr="00D74224" w:rsidRDefault="00600A87" w:rsidP="00021603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کارفرما </w:t>
      </w:r>
      <w:r w:rsidR="00227DB1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متعهد میگردد کلیه اطلاعات مالی را </w:t>
      </w:r>
      <w:r w:rsidR="00227DB1" w:rsidRPr="00D74224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همراه با توضیحات لازم </w:t>
      </w:r>
      <w:r w:rsidR="00227DB1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در اختیار </w:t>
      </w:r>
      <w:r w:rsidR="002C2B9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مجری</w:t>
      </w:r>
      <w:r w:rsidR="008421E5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 </w:t>
      </w:r>
      <w:r w:rsidR="00227DB1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قرار دهد.</w:t>
      </w:r>
    </w:p>
    <w:p w14:paraId="2B5E5E79" w14:textId="77777777" w:rsidR="00021603" w:rsidRPr="00D74224" w:rsidRDefault="008421E5" w:rsidP="008421E5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ascii="Tahoma" w:eastAsia="Times New Roman" w:hAnsi="Tahoma" w:cs="B Nazanin"/>
          <w:color w:val="000000"/>
          <w:sz w:val="26"/>
          <w:szCs w:val="26"/>
        </w:rPr>
      </w:pPr>
      <w:r w:rsidRPr="00D74224">
        <w:rPr>
          <w:rFonts w:cs="B Nazanin" w:hint="cs"/>
          <w:sz w:val="26"/>
          <w:szCs w:val="26"/>
          <w:rtl/>
        </w:rPr>
        <w:t xml:space="preserve">کارفرما و مسؤلان ایشان </w:t>
      </w:r>
      <w:r w:rsidR="00021603" w:rsidRPr="00D74224">
        <w:rPr>
          <w:rFonts w:cs="B Nazanin" w:hint="cs"/>
          <w:sz w:val="26"/>
          <w:szCs w:val="26"/>
          <w:rtl/>
        </w:rPr>
        <w:t xml:space="preserve"> متعهد میشوند کلیه اسناد و مدارک مثبته </w:t>
      </w:r>
      <w:r w:rsidR="00A05498" w:rsidRPr="00D74224">
        <w:rPr>
          <w:rFonts w:cs="B Nazanin" w:hint="cs"/>
          <w:sz w:val="26"/>
          <w:szCs w:val="26"/>
          <w:rtl/>
        </w:rPr>
        <w:t xml:space="preserve">حاصله از کلیه دوایر کارفرما را </w:t>
      </w:r>
      <w:r w:rsidR="00021603" w:rsidRPr="00D74224">
        <w:rPr>
          <w:rFonts w:cs="B Nazanin" w:hint="cs"/>
          <w:sz w:val="26"/>
          <w:szCs w:val="26"/>
          <w:rtl/>
        </w:rPr>
        <w:t xml:space="preserve"> در نرم افزار حسابداری ثبت نماید. </w:t>
      </w:r>
    </w:p>
    <w:p w14:paraId="674F363F" w14:textId="0102C589" w:rsidR="00F13553" w:rsidRPr="00D74224" w:rsidRDefault="00F13553" w:rsidP="00F13553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cs="B Nazanin"/>
          <w:sz w:val="26"/>
          <w:szCs w:val="26"/>
        </w:rPr>
      </w:pPr>
      <w:r w:rsidRPr="00D74224">
        <w:rPr>
          <w:rFonts w:cs="B Nazanin" w:hint="cs"/>
          <w:sz w:val="26"/>
          <w:szCs w:val="26"/>
          <w:rtl/>
        </w:rPr>
        <w:t xml:space="preserve">صحت و سقم کلیه اطلاعات و اسناد و ارائه شده به </w:t>
      </w:r>
      <w:r w:rsidR="002C2B9A" w:rsidRPr="00D74224">
        <w:rPr>
          <w:rFonts w:cs="B Nazanin" w:hint="cs"/>
          <w:sz w:val="26"/>
          <w:szCs w:val="26"/>
          <w:rtl/>
        </w:rPr>
        <w:t>مجری</w:t>
      </w:r>
      <w:r w:rsidRPr="00D74224">
        <w:rPr>
          <w:rFonts w:cs="B Nazanin" w:hint="cs"/>
          <w:sz w:val="26"/>
          <w:szCs w:val="26"/>
          <w:rtl/>
        </w:rPr>
        <w:t xml:space="preserve"> به عهده کارفرما میباشد .</w:t>
      </w:r>
    </w:p>
    <w:p w14:paraId="64E10832" w14:textId="3776F3D4" w:rsidR="00F13553" w:rsidRPr="00D74224" w:rsidRDefault="00F13553" w:rsidP="00563B56">
      <w:pPr>
        <w:pStyle w:val="ListParagraph"/>
        <w:numPr>
          <w:ilvl w:val="0"/>
          <w:numId w:val="11"/>
        </w:numPr>
        <w:shd w:val="clear" w:color="auto" w:fill="FFFFFF"/>
        <w:spacing w:after="0"/>
        <w:jc w:val="both"/>
        <w:rPr>
          <w:rFonts w:cs="B Nazanin"/>
          <w:sz w:val="26"/>
          <w:szCs w:val="26"/>
        </w:rPr>
      </w:pPr>
      <w:r w:rsidRPr="00D74224">
        <w:rPr>
          <w:rFonts w:cs="B Nazanin" w:hint="cs"/>
          <w:sz w:val="26"/>
          <w:szCs w:val="26"/>
          <w:rtl/>
        </w:rPr>
        <w:t xml:space="preserve">کارفرما متعهد می شود که در دوران قرارداد و همچنین پس از خاتمه قرارداد فی مابین، هیچگونه قرارداد خدماتی ( اعم از حسابداری و غیر حسابداری و استخدامی و یا پیمانی ) با پرسنل  </w:t>
      </w:r>
      <w:r w:rsidR="002C2B9A" w:rsidRPr="00D74224">
        <w:rPr>
          <w:rFonts w:cs="B Nazanin" w:hint="cs"/>
          <w:sz w:val="26"/>
          <w:szCs w:val="26"/>
          <w:rtl/>
        </w:rPr>
        <w:t>مجری</w:t>
      </w:r>
      <w:r w:rsidRPr="00D74224">
        <w:rPr>
          <w:rFonts w:cs="B Nazanin" w:hint="cs"/>
          <w:sz w:val="26"/>
          <w:szCs w:val="26"/>
          <w:rtl/>
        </w:rPr>
        <w:t xml:space="preserve">  نداشته باشد .</w:t>
      </w:r>
    </w:p>
    <w:p w14:paraId="468852FE" w14:textId="77777777" w:rsidR="008A591F" w:rsidRPr="00D74224" w:rsidRDefault="00FF5FC9" w:rsidP="00621BED">
      <w:pPr>
        <w:spacing w:after="0"/>
        <w:jc w:val="lowKashida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ماده </w:t>
      </w:r>
      <w:r w:rsidR="00D72CB5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7</w:t>
      </w: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- فسخ قرارداد :</w:t>
      </w:r>
    </w:p>
    <w:p w14:paraId="76E4AC64" w14:textId="77777777" w:rsidR="00952062" w:rsidRPr="00D74224" w:rsidRDefault="008A591F" w:rsidP="00952062">
      <w:pPr>
        <w:pStyle w:val="ListParagraph"/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B Nazanin"/>
          <w:sz w:val="26"/>
          <w:szCs w:val="26"/>
          <w:lang w:bidi="ar-SA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هر ي</w:t>
      </w:r>
      <w:r w:rsidR="00BD6E99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ك از طرفين قرارداد مي توانند به صورت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كتبي</w:t>
      </w:r>
      <w:r w:rsidR="00BD6E99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از </w:t>
      </w:r>
      <w:r w:rsidR="00696272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یک</w:t>
      </w:r>
      <w:r w:rsidR="00BD6E99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ماه قبل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BD6E99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اعلام فسخ</w:t>
      </w:r>
      <w:r w:rsidR="00600A87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نمايند</w:t>
      </w:r>
      <w:r w:rsidR="005935C4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624321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.</w:t>
      </w:r>
    </w:p>
    <w:p w14:paraId="3DB67B87" w14:textId="12536568" w:rsidR="008A591F" w:rsidRPr="00D74224" w:rsidRDefault="00952062" w:rsidP="00952062">
      <w:pPr>
        <w:pStyle w:val="ListParagraph"/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B Nazanin"/>
          <w:sz w:val="26"/>
          <w:szCs w:val="26"/>
          <w:lang w:bidi="ar-SA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در صورت اعلام فسخ از طرف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مجری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،کارفرما یک ماه از تاریخ اعلام فسخ فرصت خواهد داشت که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مجری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جدید را گزینش نماید و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مجری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متعهد میگردد  در صورت همکاری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مجری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جدید کلیه کارها را به ایشان منتقل نماید .</w:t>
      </w:r>
    </w:p>
    <w:p w14:paraId="51910327" w14:textId="12603041" w:rsidR="007770A0" w:rsidRPr="00D74224" w:rsidRDefault="001233AE" w:rsidP="008421E5">
      <w:pPr>
        <w:pStyle w:val="ListParagraph"/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B Nazanin"/>
          <w:sz w:val="26"/>
          <w:szCs w:val="26"/>
          <w:lang w:bidi="ar-SA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عدم پرداخت در سررسید </w:t>
      </w:r>
      <w:r w:rsidR="00382C3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طبق  ماده </w:t>
      </w:r>
      <w:r w:rsidR="00563B5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4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5935C4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و یا تاخیر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5935C4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بیشتر از 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10روز </w:t>
      </w:r>
      <w:r w:rsidR="005935C4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،</w:t>
      </w:r>
      <w:r w:rsidR="00600A87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حق فسخ یکطرفه را  برای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مجری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فراهم خواهد نمود. البته که تا تاریخ اعلام فسخ میزان مطالبات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مجری</w:t>
      </w:r>
      <w:r w:rsidR="008421E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بر اساس زمان سپری شده از قرارداد </w:t>
      </w:r>
      <w:r w:rsidR="00F13553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بعلاوه یک ماه جهت انتقال و آموزش به </w:t>
      </w:r>
      <w:r w:rsidR="002C2B9A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مجری</w:t>
      </w:r>
      <w:r w:rsidR="00F13553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جدید </w:t>
      </w:r>
      <w:r w:rsidR="00CE46D6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از کار فرما مطالبه خواهد شد و ت</w:t>
      </w:r>
      <w:r w:rsidR="005935C4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بعا تعهدات ایشان </w:t>
      </w:r>
      <w:r w:rsid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از آن تاریخ به بعد لغو خواهد شد</w:t>
      </w:r>
      <w:r w:rsidR="00600A87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.</w:t>
      </w:r>
    </w:p>
    <w:p w14:paraId="4332C842" w14:textId="77777777" w:rsidR="006F19AD" w:rsidRPr="00D74224" w:rsidRDefault="00D41F50" w:rsidP="007770A0">
      <w:pPr>
        <w:spacing w:line="240" w:lineRule="auto"/>
        <w:ind w:left="283"/>
        <w:rPr>
          <w:rFonts w:ascii="Times New Roman" w:eastAsia="Times New Roman" w:hAnsi="Times New Roman" w:cs="B Titr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ماده </w:t>
      </w:r>
      <w:r w:rsidR="00D72CB5"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>8</w:t>
      </w:r>
      <w:r w:rsidRPr="00D74224">
        <w:rPr>
          <w:rFonts w:ascii="Times New Roman" w:eastAsia="Times New Roman" w:hAnsi="Times New Roman" w:cs="B Titr" w:hint="cs"/>
          <w:sz w:val="26"/>
          <w:szCs w:val="26"/>
          <w:rtl/>
          <w:lang w:bidi="ar-SA"/>
        </w:rPr>
        <w:t xml:space="preserve"> – شروط ضمن عقد:  </w:t>
      </w:r>
    </w:p>
    <w:p w14:paraId="0E3964B2" w14:textId="2C529DB7" w:rsidR="006F19AD" w:rsidRPr="00D74224" w:rsidRDefault="008064B4" w:rsidP="00AF4015">
      <w:pPr>
        <w:pStyle w:val="ListParagraph"/>
        <w:numPr>
          <w:ilvl w:val="0"/>
          <w:numId w:val="15"/>
        </w:numPr>
        <w:spacing w:after="0"/>
        <w:jc w:val="lowKashida"/>
        <w:rPr>
          <w:rFonts w:ascii="Times New Roman" w:eastAsia="Times New Roman" w:hAnsi="Times New Roman" w:cs="B Nazanin"/>
          <w:sz w:val="26"/>
          <w:szCs w:val="26"/>
          <w:rtl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اين قرارداد در دو نسخه که هر نسخه آن شامل </w:t>
      </w:r>
      <w:r w:rsidR="00D72CB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8</w:t>
      </w:r>
      <w:r w:rsidR="00FF5FC9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ماده </w:t>
      </w:r>
      <w:r w:rsidR="006F19AD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در</w:t>
      </w:r>
      <w:r w:rsidR="00AF4015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دو</w:t>
      </w:r>
      <w:r w:rsidR="006F19AD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FF5FC9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صفحه</w:t>
      </w:r>
      <w:r w:rsidR="00952062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 </w:t>
      </w:r>
      <w:r w:rsidR="00FF5FC9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تنظيم شده و به امضاي طرفين قرارداد رسید.</w:t>
      </w:r>
    </w:p>
    <w:p w14:paraId="4AD8B68A" w14:textId="77777777" w:rsidR="007433CC" w:rsidRPr="00D74224" w:rsidRDefault="00FF5FC9" w:rsidP="00E64D0E">
      <w:pPr>
        <w:spacing w:line="240" w:lineRule="auto"/>
        <w:ind w:left="283"/>
        <w:rPr>
          <w:rFonts w:ascii="Times New Roman" w:eastAsia="Times New Roman" w:hAnsi="Times New Roman" w:cs="B Nazanin"/>
          <w:sz w:val="26"/>
          <w:szCs w:val="26"/>
          <w:rtl/>
          <w:lang w:bidi="ar-SA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طرفین در شرا</w:t>
      </w:r>
      <w:r w:rsidR="006F19AD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یط عادی و صحت کامل جسمی ،عقلی و 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روحی قرارداد را مطالعه و به تایید و امضاء خود رسانیدند.</w:t>
      </w:r>
    </w:p>
    <w:p w14:paraId="7AA1CDA3" w14:textId="77777777" w:rsidR="00F44FDE" w:rsidRPr="00D74224" w:rsidRDefault="00F44FDE" w:rsidP="00F44FDE">
      <w:pPr>
        <w:tabs>
          <w:tab w:val="left" w:pos="8224"/>
        </w:tabs>
        <w:spacing w:after="0"/>
        <w:rPr>
          <w:rFonts w:ascii="Times New Roman" w:eastAsia="Times New Roman" w:hAnsi="Times New Roman" w:cs="B Nazanin"/>
          <w:sz w:val="26"/>
          <w:szCs w:val="26"/>
          <w:rtl/>
          <w:lang w:bidi="ar-SA"/>
        </w:rPr>
      </w:pPr>
    </w:p>
    <w:p w14:paraId="2C5AE6DE" w14:textId="149EE980" w:rsidR="007916DA" w:rsidRPr="00D74224" w:rsidRDefault="00FF5FC9" w:rsidP="00624321">
      <w:pPr>
        <w:spacing w:after="0"/>
        <w:jc w:val="center"/>
        <w:rPr>
          <w:rFonts w:cs="B Nazanin"/>
          <w:sz w:val="26"/>
          <w:szCs w:val="26"/>
        </w:rPr>
      </w:pP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مهر و امضاء </w:t>
      </w:r>
      <w:r w:rsidR="00600A87"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>کارفرما</w:t>
      </w:r>
      <w:r w:rsidRPr="00D74224">
        <w:rPr>
          <w:rFonts w:ascii="Times New Roman" w:eastAsia="Times New Roman" w:hAnsi="Times New Roman" w:cs="B Nazanin" w:hint="cs"/>
          <w:sz w:val="26"/>
          <w:szCs w:val="26"/>
          <w:rtl/>
          <w:lang w:bidi="ar-SA"/>
        </w:rPr>
        <w:t xml:space="preserve">(با ذكر نام)                                                                    امضاء </w:t>
      </w:r>
      <w:r w:rsidR="002C2B9A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>مجری</w:t>
      </w:r>
      <w:r w:rsidR="00624321" w:rsidRPr="00D74224">
        <w:rPr>
          <w:rFonts w:ascii="Tahoma" w:eastAsia="Times New Roman" w:hAnsi="Tahoma" w:cs="B Nazanin" w:hint="cs"/>
          <w:color w:val="000000"/>
          <w:sz w:val="26"/>
          <w:szCs w:val="26"/>
          <w:rtl/>
        </w:rPr>
        <w:t xml:space="preserve"> </w:t>
      </w:r>
      <w:r w:rsidRPr="00D74224">
        <w:rPr>
          <w:rFonts w:cs="B Nazanin" w:hint="cs"/>
          <w:sz w:val="26"/>
          <w:szCs w:val="26"/>
          <w:rtl/>
        </w:rPr>
        <w:t>(با ذكر نام)</w:t>
      </w:r>
    </w:p>
    <w:sectPr w:rsidR="007916DA" w:rsidRPr="00D74224" w:rsidSect="0016758F">
      <w:footerReference w:type="default" r:id="rId7"/>
      <w:pgSz w:w="11906" w:h="16838"/>
      <w:pgMar w:top="1260" w:right="991" w:bottom="284" w:left="993" w:header="708" w:footer="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F0DD1" w14:textId="77777777" w:rsidR="00250F4F" w:rsidRDefault="00250F4F" w:rsidP="00080E61">
      <w:pPr>
        <w:spacing w:after="0" w:line="240" w:lineRule="auto"/>
      </w:pPr>
      <w:r>
        <w:separator/>
      </w:r>
    </w:p>
  </w:endnote>
  <w:endnote w:type="continuationSeparator" w:id="0">
    <w:p w14:paraId="56BEA8A0" w14:textId="77777777" w:rsidR="00250F4F" w:rsidRDefault="00250F4F" w:rsidP="00080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3277B" w14:textId="77777777" w:rsidR="007B56FE" w:rsidRDefault="00725C9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5C83">
      <w:rPr>
        <w:noProof/>
        <w:rtl/>
      </w:rPr>
      <w:t>2</w:t>
    </w:r>
    <w:r>
      <w:rPr>
        <w:noProof/>
      </w:rPr>
      <w:fldChar w:fldCharType="end"/>
    </w:r>
  </w:p>
  <w:p w14:paraId="5AEE6D9A" w14:textId="77777777" w:rsidR="007B56FE" w:rsidRDefault="007B56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46248B" w14:textId="77777777" w:rsidR="00250F4F" w:rsidRDefault="00250F4F" w:rsidP="00080E61">
      <w:pPr>
        <w:spacing w:after="0" w:line="240" w:lineRule="auto"/>
      </w:pPr>
      <w:r>
        <w:separator/>
      </w:r>
    </w:p>
  </w:footnote>
  <w:footnote w:type="continuationSeparator" w:id="0">
    <w:p w14:paraId="6B0EBE1A" w14:textId="77777777" w:rsidR="00250F4F" w:rsidRDefault="00250F4F" w:rsidP="00080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A4344"/>
    <w:multiLevelType w:val="hybridMultilevel"/>
    <w:tmpl w:val="7B66663A"/>
    <w:lvl w:ilvl="0" w:tplc="09C053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C80"/>
    <w:multiLevelType w:val="hybridMultilevel"/>
    <w:tmpl w:val="880CC5A2"/>
    <w:lvl w:ilvl="0" w:tplc="2082730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9C57CF5"/>
    <w:multiLevelType w:val="hybridMultilevel"/>
    <w:tmpl w:val="45D8D926"/>
    <w:lvl w:ilvl="0" w:tplc="4F3E8412">
      <w:start w:val="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1AB010B9"/>
    <w:multiLevelType w:val="hybridMultilevel"/>
    <w:tmpl w:val="DC983400"/>
    <w:lvl w:ilvl="0" w:tplc="B21C57E2">
      <w:start w:val="1"/>
      <w:numFmt w:val="decimal"/>
      <w:lvlText w:val="%1-"/>
      <w:lvlJc w:val="left"/>
      <w:pPr>
        <w:ind w:left="720" w:hanging="360"/>
      </w:pPr>
      <w:rPr>
        <w:rFonts w:ascii="Tahoma" w:hAnsi="Tahom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6AFE"/>
    <w:multiLevelType w:val="hybridMultilevel"/>
    <w:tmpl w:val="7786C47E"/>
    <w:lvl w:ilvl="0" w:tplc="8DDA6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1644F"/>
    <w:multiLevelType w:val="hybridMultilevel"/>
    <w:tmpl w:val="880CC5A2"/>
    <w:lvl w:ilvl="0" w:tplc="2082730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93A4E8C"/>
    <w:multiLevelType w:val="hybridMultilevel"/>
    <w:tmpl w:val="880CC5A2"/>
    <w:lvl w:ilvl="0" w:tplc="2082730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30457325"/>
    <w:multiLevelType w:val="hybridMultilevel"/>
    <w:tmpl w:val="480C6FEA"/>
    <w:lvl w:ilvl="0" w:tplc="9730AE96">
      <w:start w:val="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30765856"/>
    <w:multiLevelType w:val="hybridMultilevel"/>
    <w:tmpl w:val="BE6CA4B6"/>
    <w:lvl w:ilvl="0" w:tplc="DE829E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14D35"/>
    <w:multiLevelType w:val="hybridMultilevel"/>
    <w:tmpl w:val="526A003A"/>
    <w:lvl w:ilvl="0" w:tplc="B3A8C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B1C99"/>
    <w:multiLevelType w:val="hybridMultilevel"/>
    <w:tmpl w:val="DBDACC44"/>
    <w:lvl w:ilvl="0" w:tplc="5C605D7C">
      <w:start w:val="12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D53F5"/>
    <w:multiLevelType w:val="hybridMultilevel"/>
    <w:tmpl w:val="C0229342"/>
    <w:lvl w:ilvl="0" w:tplc="75CEEF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E5639E"/>
    <w:multiLevelType w:val="hybridMultilevel"/>
    <w:tmpl w:val="A3E4E734"/>
    <w:lvl w:ilvl="0" w:tplc="B4EC3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42C5E"/>
    <w:multiLevelType w:val="hybridMultilevel"/>
    <w:tmpl w:val="41107378"/>
    <w:lvl w:ilvl="0" w:tplc="043A6A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46192"/>
    <w:multiLevelType w:val="hybridMultilevel"/>
    <w:tmpl w:val="8910960A"/>
    <w:lvl w:ilvl="0" w:tplc="E710FED2">
      <w:start w:val="1"/>
      <w:numFmt w:val="decimal"/>
      <w:lvlText w:val="%1-"/>
      <w:lvlJc w:val="left"/>
      <w:pPr>
        <w:ind w:left="784" w:hanging="360"/>
      </w:pPr>
      <w:rPr>
        <w:rFonts w:ascii="Tahoma" w:hAnsi="Tahom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5" w15:restartNumberingAfterBreak="0">
    <w:nsid w:val="61217AFE"/>
    <w:multiLevelType w:val="hybridMultilevel"/>
    <w:tmpl w:val="31700494"/>
    <w:lvl w:ilvl="0" w:tplc="D62614F4">
      <w:start w:val="14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7335B"/>
    <w:multiLevelType w:val="hybridMultilevel"/>
    <w:tmpl w:val="02A84178"/>
    <w:lvl w:ilvl="0" w:tplc="12A82E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394569"/>
    <w:multiLevelType w:val="hybridMultilevel"/>
    <w:tmpl w:val="1FE058D2"/>
    <w:lvl w:ilvl="0" w:tplc="370AE0A8">
      <w:start w:val="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8" w15:restartNumberingAfterBreak="0">
    <w:nsid w:val="67CC427A"/>
    <w:multiLevelType w:val="hybridMultilevel"/>
    <w:tmpl w:val="7B2CD05E"/>
    <w:lvl w:ilvl="0" w:tplc="FA8698FC">
      <w:start w:val="1"/>
      <w:numFmt w:val="decimal"/>
      <w:lvlText w:val="%1-"/>
      <w:lvlJc w:val="left"/>
      <w:pPr>
        <w:ind w:left="643" w:hanging="360"/>
      </w:pPr>
      <w:rPr>
        <w:rFonts w:ascii="Calibri" w:eastAsia="Calibri" w:hAnsi="Calibri" w:cs="B Titr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6DB03A25"/>
    <w:multiLevelType w:val="hybridMultilevel"/>
    <w:tmpl w:val="E3E2EC44"/>
    <w:lvl w:ilvl="0" w:tplc="BD3428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E52B9"/>
    <w:multiLevelType w:val="hybridMultilevel"/>
    <w:tmpl w:val="F536E240"/>
    <w:lvl w:ilvl="0" w:tplc="2072F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5"/>
  </w:num>
  <w:num w:numId="5">
    <w:abstractNumId w:val="10"/>
  </w:num>
  <w:num w:numId="6">
    <w:abstractNumId w:val="8"/>
  </w:num>
  <w:num w:numId="7">
    <w:abstractNumId w:val="1"/>
  </w:num>
  <w:num w:numId="8">
    <w:abstractNumId w:val="12"/>
  </w:num>
  <w:num w:numId="9">
    <w:abstractNumId w:val="20"/>
  </w:num>
  <w:num w:numId="10">
    <w:abstractNumId w:val="17"/>
  </w:num>
  <w:num w:numId="11">
    <w:abstractNumId w:val="19"/>
  </w:num>
  <w:num w:numId="12">
    <w:abstractNumId w:val="9"/>
  </w:num>
  <w:num w:numId="13">
    <w:abstractNumId w:val="18"/>
  </w:num>
  <w:num w:numId="14">
    <w:abstractNumId w:val="14"/>
  </w:num>
  <w:num w:numId="15">
    <w:abstractNumId w:val="3"/>
  </w:num>
  <w:num w:numId="16">
    <w:abstractNumId w:val="5"/>
  </w:num>
  <w:num w:numId="17">
    <w:abstractNumId w:val="0"/>
  </w:num>
  <w:num w:numId="18">
    <w:abstractNumId w:val="4"/>
  </w:num>
  <w:num w:numId="19">
    <w:abstractNumId w:val="6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C9"/>
    <w:rsid w:val="00000DBD"/>
    <w:rsid w:val="0000182E"/>
    <w:rsid w:val="0000705B"/>
    <w:rsid w:val="00015176"/>
    <w:rsid w:val="00021603"/>
    <w:rsid w:val="000421CB"/>
    <w:rsid w:val="0005488D"/>
    <w:rsid w:val="00055E23"/>
    <w:rsid w:val="00080C73"/>
    <w:rsid w:val="00080E61"/>
    <w:rsid w:val="000B3134"/>
    <w:rsid w:val="000C5883"/>
    <w:rsid w:val="000D54E0"/>
    <w:rsid w:val="000E729D"/>
    <w:rsid w:val="000F1B9E"/>
    <w:rsid w:val="001079DC"/>
    <w:rsid w:val="001233AE"/>
    <w:rsid w:val="00123D1E"/>
    <w:rsid w:val="001428FD"/>
    <w:rsid w:val="00143832"/>
    <w:rsid w:val="0016758F"/>
    <w:rsid w:val="00180425"/>
    <w:rsid w:val="00190047"/>
    <w:rsid w:val="001A12E4"/>
    <w:rsid w:val="001B6CE6"/>
    <w:rsid w:val="001C59EB"/>
    <w:rsid w:val="001D4F4A"/>
    <w:rsid w:val="001E0EB5"/>
    <w:rsid w:val="002220B6"/>
    <w:rsid w:val="00226CC0"/>
    <w:rsid w:val="00227209"/>
    <w:rsid w:val="00227DB1"/>
    <w:rsid w:val="002335E9"/>
    <w:rsid w:val="00245B72"/>
    <w:rsid w:val="00250F4F"/>
    <w:rsid w:val="00293ADC"/>
    <w:rsid w:val="002A5DA3"/>
    <w:rsid w:val="002A7F16"/>
    <w:rsid w:val="002B0C03"/>
    <w:rsid w:val="002B3A63"/>
    <w:rsid w:val="002C265C"/>
    <w:rsid w:val="002C2B9A"/>
    <w:rsid w:val="002D365F"/>
    <w:rsid w:val="002F23BF"/>
    <w:rsid w:val="002F3F54"/>
    <w:rsid w:val="002F6E42"/>
    <w:rsid w:val="00302B91"/>
    <w:rsid w:val="0031438D"/>
    <w:rsid w:val="003204EC"/>
    <w:rsid w:val="003264D6"/>
    <w:rsid w:val="0037648B"/>
    <w:rsid w:val="00382C35"/>
    <w:rsid w:val="00386F1B"/>
    <w:rsid w:val="0038768B"/>
    <w:rsid w:val="003A1DEC"/>
    <w:rsid w:val="003A40E8"/>
    <w:rsid w:val="003B3466"/>
    <w:rsid w:val="0044256C"/>
    <w:rsid w:val="00472148"/>
    <w:rsid w:val="004859C5"/>
    <w:rsid w:val="004868FC"/>
    <w:rsid w:val="00492A52"/>
    <w:rsid w:val="004A2877"/>
    <w:rsid w:val="004E4F14"/>
    <w:rsid w:val="004E56C8"/>
    <w:rsid w:val="00505E3B"/>
    <w:rsid w:val="00520565"/>
    <w:rsid w:val="00526CFB"/>
    <w:rsid w:val="00540366"/>
    <w:rsid w:val="00543F77"/>
    <w:rsid w:val="00557496"/>
    <w:rsid w:val="00557817"/>
    <w:rsid w:val="005579AC"/>
    <w:rsid w:val="00563B56"/>
    <w:rsid w:val="00564CBE"/>
    <w:rsid w:val="00567167"/>
    <w:rsid w:val="005674CF"/>
    <w:rsid w:val="005935C4"/>
    <w:rsid w:val="0059509D"/>
    <w:rsid w:val="00595AD5"/>
    <w:rsid w:val="00596033"/>
    <w:rsid w:val="00597458"/>
    <w:rsid w:val="005A723D"/>
    <w:rsid w:val="005A7D22"/>
    <w:rsid w:val="005B18DE"/>
    <w:rsid w:val="005B6436"/>
    <w:rsid w:val="005D4287"/>
    <w:rsid w:val="005D4640"/>
    <w:rsid w:val="005D7D04"/>
    <w:rsid w:val="005F00A8"/>
    <w:rsid w:val="005F1BA9"/>
    <w:rsid w:val="005F63BA"/>
    <w:rsid w:val="00600A87"/>
    <w:rsid w:val="00605849"/>
    <w:rsid w:val="00606127"/>
    <w:rsid w:val="006128E1"/>
    <w:rsid w:val="00621BED"/>
    <w:rsid w:val="00624321"/>
    <w:rsid w:val="00640C31"/>
    <w:rsid w:val="0065593F"/>
    <w:rsid w:val="006672A3"/>
    <w:rsid w:val="00670481"/>
    <w:rsid w:val="006723E4"/>
    <w:rsid w:val="00696272"/>
    <w:rsid w:val="006A05F8"/>
    <w:rsid w:val="006C332F"/>
    <w:rsid w:val="006F19AD"/>
    <w:rsid w:val="00720F32"/>
    <w:rsid w:val="00725C99"/>
    <w:rsid w:val="007261C4"/>
    <w:rsid w:val="007276B9"/>
    <w:rsid w:val="007368CB"/>
    <w:rsid w:val="0074269B"/>
    <w:rsid w:val="007433CC"/>
    <w:rsid w:val="00746AD1"/>
    <w:rsid w:val="007529BA"/>
    <w:rsid w:val="0075322E"/>
    <w:rsid w:val="0075583F"/>
    <w:rsid w:val="007664FA"/>
    <w:rsid w:val="007670FA"/>
    <w:rsid w:val="007770A0"/>
    <w:rsid w:val="00780E49"/>
    <w:rsid w:val="007916DA"/>
    <w:rsid w:val="007A089B"/>
    <w:rsid w:val="007B56FE"/>
    <w:rsid w:val="007B74C6"/>
    <w:rsid w:val="007E5A7E"/>
    <w:rsid w:val="007F12AE"/>
    <w:rsid w:val="007F1C2A"/>
    <w:rsid w:val="007F5DE7"/>
    <w:rsid w:val="008064B4"/>
    <w:rsid w:val="00813C9B"/>
    <w:rsid w:val="00825C83"/>
    <w:rsid w:val="00836D25"/>
    <w:rsid w:val="008421E5"/>
    <w:rsid w:val="0084295E"/>
    <w:rsid w:val="0085007F"/>
    <w:rsid w:val="00853E77"/>
    <w:rsid w:val="008569D1"/>
    <w:rsid w:val="0086287D"/>
    <w:rsid w:val="008657DD"/>
    <w:rsid w:val="00874B64"/>
    <w:rsid w:val="00875A35"/>
    <w:rsid w:val="008763B0"/>
    <w:rsid w:val="00885555"/>
    <w:rsid w:val="008A3EFB"/>
    <w:rsid w:val="008A591F"/>
    <w:rsid w:val="008C38D4"/>
    <w:rsid w:val="008C3A5C"/>
    <w:rsid w:val="008D62D5"/>
    <w:rsid w:val="008F26A4"/>
    <w:rsid w:val="008F2797"/>
    <w:rsid w:val="00911322"/>
    <w:rsid w:val="00933292"/>
    <w:rsid w:val="00934A66"/>
    <w:rsid w:val="00937428"/>
    <w:rsid w:val="00946EDD"/>
    <w:rsid w:val="00952062"/>
    <w:rsid w:val="00970996"/>
    <w:rsid w:val="00971E11"/>
    <w:rsid w:val="00974964"/>
    <w:rsid w:val="00981DF9"/>
    <w:rsid w:val="009960DD"/>
    <w:rsid w:val="009A278D"/>
    <w:rsid w:val="009F7CD9"/>
    <w:rsid w:val="00A05498"/>
    <w:rsid w:val="00A25CBC"/>
    <w:rsid w:val="00A51B4C"/>
    <w:rsid w:val="00A51F90"/>
    <w:rsid w:val="00A540AB"/>
    <w:rsid w:val="00A6123B"/>
    <w:rsid w:val="00A70F9B"/>
    <w:rsid w:val="00A74746"/>
    <w:rsid w:val="00A93D69"/>
    <w:rsid w:val="00AA7F25"/>
    <w:rsid w:val="00AB7626"/>
    <w:rsid w:val="00AF4015"/>
    <w:rsid w:val="00AF5843"/>
    <w:rsid w:val="00B00B7B"/>
    <w:rsid w:val="00B10843"/>
    <w:rsid w:val="00B12DE3"/>
    <w:rsid w:val="00B14F52"/>
    <w:rsid w:val="00B16A7C"/>
    <w:rsid w:val="00B16EEE"/>
    <w:rsid w:val="00B31CFB"/>
    <w:rsid w:val="00B36525"/>
    <w:rsid w:val="00B466B8"/>
    <w:rsid w:val="00B751FD"/>
    <w:rsid w:val="00BA127E"/>
    <w:rsid w:val="00BA4B58"/>
    <w:rsid w:val="00BC6D03"/>
    <w:rsid w:val="00BD0DD7"/>
    <w:rsid w:val="00BD2624"/>
    <w:rsid w:val="00BD30ED"/>
    <w:rsid w:val="00BD6E99"/>
    <w:rsid w:val="00BE15BE"/>
    <w:rsid w:val="00BE4650"/>
    <w:rsid w:val="00BF7643"/>
    <w:rsid w:val="00C20D8B"/>
    <w:rsid w:val="00C34328"/>
    <w:rsid w:val="00C472EA"/>
    <w:rsid w:val="00C524B5"/>
    <w:rsid w:val="00C53BF6"/>
    <w:rsid w:val="00C62FE4"/>
    <w:rsid w:val="00C8168E"/>
    <w:rsid w:val="00C8562E"/>
    <w:rsid w:val="00C87580"/>
    <w:rsid w:val="00C93194"/>
    <w:rsid w:val="00CA00C9"/>
    <w:rsid w:val="00CB1A5B"/>
    <w:rsid w:val="00CB6C8B"/>
    <w:rsid w:val="00CD23E7"/>
    <w:rsid w:val="00CD55AD"/>
    <w:rsid w:val="00CE2DD4"/>
    <w:rsid w:val="00CE46D6"/>
    <w:rsid w:val="00CE4D0F"/>
    <w:rsid w:val="00D047CB"/>
    <w:rsid w:val="00D232A8"/>
    <w:rsid w:val="00D31953"/>
    <w:rsid w:val="00D35380"/>
    <w:rsid w:val="00D35A04"/>
    <w:rsid w:val="00D41F50"/>
    <w:rsid w:val="00D43B9A"/>
    <w:rsid w:val="00D50397"/>
    <w:rsid w:val="00D50AFD"/>
    <w:rsid w:val="00D65179"/>
    <w:rsid w:val="00D72CB5"/>
    <w:rsid w:val="00D74224"/>
    <w:rsid w:val="00D821E5"/>
    <w:rsid w:val="00D90A61"/>
    <w:rsid w:val="00D95803"/>
    <w:rsid w:val="00DB56C7"/>
    <w:rsid w:val="00DD247F"/>
    <w:rsid w:val="00DD315E"/>
    <w:rsid w:val="00DD3F79"/>
    <w:rsid w:val="00DD5B08"/>
    <w:rsid w:val="00DE4F83"/>
    <w:rsid w:val="00DF23C4"/>
    <w:rsid w:val="00DF28C8"/>
    <w:rsid w:val="00E212F2"/>
    <w:rsid w:val="00E353AA"/>
    <w:rsid w:val="00E36C6B"/>
    <w:rsid w:val="00E42FB9"/>
    <w:rsid w:val="00E63589"/>
    <w:rsid w:val="00E64D0E"/>
    <w:rsid w:val="00E65C2C"/>
    <w:rsid w:val="00E664ED"/>
    <w:rsid w:val="00E83C20"/>
    <w:rsid w:val="00E8501F"/>
    <w:rsid w:val="00EA1FF0"/>
    <w:rsid w:val="00EA44E6"/>
    <w:rsid w:val="00EA54A0"/>
    <w:rsid w:val="00EE0B09"/>
    <w:rsid w:val="00EF1EBC"/>
    <w:rsid w:val="00EF7E89"/>
    <w:rsid w:val="00F13553"/>
    <w:rsid w:val="00F26799"/>
    <w:rsid w:val="00F33E2F"/>
    <w:rsid w:val="00F41FB9"/>
    <w:rsid w:val="00F44FDE"/>
    <w:rsid w:val="00F532F2"/>
    <w:rsid w:val="00F60663"/>
    <w:rsid w:val="00F94B98"/>
    <w:rsid w:val="00F951FC"/>
    <w:rsid w:val="00F97819"/>
    <w:rsid w:val="00FA6055"/>
    <w:rsid w:val="00FC40ED"/>
    <w:rsid w:val="00FD03C6"/>
    <w:rsid w:val="00FE2D5E"/>
    <w:rsid w:val="00FE44AA"/>
    <w:rsid w:val="00FF5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FA478"/>
  <w15:docId w15:val="{AFDB1B19-9E55-47F4-8DE8-48F402ED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FC9"/>
    <w:pPr>
      <w:bidi/>
    </w:pPr>
    <w:rPr>
      <w:rFonts w:ascii="Calibri" w:eastAsia="Calibri" w:hAnsi="Calibri" w:cs="Arial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FC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F5FC9"/>
    <w:rPr>
      <w:rFonts w:ascii="Cambria" w:eastAsia="Times New Roman" w:hAnsi="Cambria" w:cs="Times New Roman"/>
      <w:b/>
      <w:bCs/>
      <w:i/>
      <w:iCs/>
      <w:sz w:val="28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F5FC9"/>
    <w:pPr>
      <w:tabs>
        <w:tab w:val="center" w:pos="4513"/>
        <w:tab w:val="right" w:pos="9026"/>
      </w:tabs>
    </w:pPr>
    <w:rPr>
      <w:rFonts w:cs="Times New Roman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F5FC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FC9"/>
    <w:rPr>
      <w:rFonts w:ascii="Tahoma" w:eastAsia="Calibri" w:hAnsi="Tahoma" w:cs="Tahoma"/>
      <w:sz w:val="16"/>
      <w:szCs w:val="16"/>
      <w:lang w:bidi="fa-IR"/>
    </w:rPr>
  </w:style>
  <w:style w:type="paragraph" w:styleId="ListParagraph">
    <w:name w:val="List Paragraph"/>
    <w:basedOn w:val="Normal"/>
    <w:link w:val="ListParagraphChar"/>
    <w:uiPriority w:val="34"/>
    <w:qFormat/>
    <w:rsid w:val="00FF5FC9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13553"/>
    <w:rPr>
      <w:rFonts w:ascii="Calibri" w:eastAsia="Calibri" w:hAnsi="Calibri" w:cs="Arial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7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3079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</dc:creator>
  <cp:lastModifiedBy>Amiri</cp:lastModifiedBy>
  <cp:revision>14</cp:revision>
  <cp:lastPrinted>2026-04-15T07:29:00Z</cp:lastPrinted>
  <dcterms:created xsi:type="dcterms:W3CDTF">2025-04-07T08:45:00Z</dcterms:created>
  <dcterms:modified xsi:type="dcterms:W3CDTF">2026-11-02T12:26:00Z</dcterms:modified>
</cp:coreProperties>
</file>